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4604" w14:textId="227DBA6E" w:rsidR="001744CD" w:rsidRPr="003170AD" w:rsidRDefault="001744CD">
      <w:pPr>
        <w:rPr>
          <w:rFonts w:ascii="Arial" w:hAnsi="Arial" w:cs="Arial"/>
          <w:b/>
          <w:bCs/>
          <w:sz w:val="24"/>
          <w:szCs w:val="24"/>
        </w:rPr>
      </w:pPr>
      <w:r w:rsidRPr="003170AD">
        <w:rPr>
          <w:rFonts w:ascii="Arial" w:hAnsi="Arial" w:cs="Arial"/>
          <w:b/>
          <w:bCs/>
          <w:sz w:val="24"/>
          <w:szCs w:val="24"/>
        </w:rPr>
        <w:t xml:space="preserve">Recordemos </w:t>
      </w:r>
      <w:r w:rsidR="008B27E2" w:rsidRPr="003170AD">
        <w:rPr>
          <w:rFonts w:ascii="Arial" w:hAnsi="Arial" w:cs="Arial"/>
          <w:b/>
          <w:bCs/>
          <w:sz w:val="24"/>
          <w:szCs w:val="24"/>
        </w:rPr>
        <w:t xml:space="preserve">tema trabajado la </w:t>
      </w:r>
      <w:r w:rsidRPr="003170AD">
        <w:rPr>
          <w:rFonts w:ascii="Arial" w:hAnsi="Arial" w:cs="Arial"/>
          <w:b/>
          <w:bCs/>
          <w:sz w:val="24"/>
          <w:szCs w:val="24"/>
        </w:rPr>
        <w:t>anterior sesión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96"/>
        <w:gridCol w:w="118"/>
      </w:tblGrid>
      <w:tr w:rsidR="001744CD" w:rsidRPr="003170AD" w14:paraId="13B25A83" w14:textId="77777777" w:rsidTr="008B27E2">
        <w:tc>
          <w:tcPr>
            <w:tcW w:w="0" w:type="auto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CFFED48" w14:textId="77777777" w:rsidR="001744CD" w:rsidRPr="003170AD" w:rsidRDefault="00BE6171" w:rsidP="009F2D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hyperlink r:id="rId5" w:tooltip="Enlace para esta configuración" w:history="1">
              <w:r w:rsidR="001744CD" w:rsidRPr="003170AD">
                <w:rPr>
                  <w:rFonts w:ascii="Arial" w:eastAsia="Times New Roman" w:hAnsi="Arial" w:cs="Arial"/>
                  <w:color w:val="442244"/>
                  <w:sz w:val="24"/>
                  <w:szCs w:val="24"/>
                  <w:u w:val="single"/>
                  <w:lang w:eastAsia="es-CO"/>
                </w:rPr>
                <w:t>https://www.thatquiz.org/es-4/?-j200f-la-mpnv600-nk-p0</w:t>
              </w:r>
            </w:hyperlink>
          </w:p>
        </w:tc>
        <w:tc>
          <w:tcPr>
            <w:tcW w:w="0" w:type="auto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13EB73A" w14:textId="77777777" w:rsidR="001744CD" w:rsidRPr="003170AD" w:rsidRDefault="001744CD" w:rsidP="009F2D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</w:tc>
        <w:tc>
          <w:tcPr>
            <w:tcW w:w="110" w:type="dxa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E07FE43" w14:textId="77777777" w:rsidR="001744CD" w:rsidRPr="003170AD" w:rsidRDefault="001744CD" w:rsidP="009F2D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3C4704F8" w14:textId="77777777" w:rsidR="001744CD" w:rsidRPr="003170AD" w:rsidRDefault="001744CD" w:rsidP="001744CD">
      <w:pPr>
        <w:rPr>
          <w:rFonts w:ascii="Arial" w:hAnsi="Arial" w:cs="Arial"/>
          <w:noProof/>
          <w:sz w:val="24"/>
          <w:szCs w:val="24"/>
        </w:rPr>
      </w:pPr>
      <w:r w:rsidRPr="003170AD">
        <w:rPr>
          <w:rFonts w:ascii="Arial" w:hAnsi="Arial" w:cs="Arial"/>
          <w:noProof/>
          <w:sz w:val="24"/>
          <w:szCs w:val="24"/>
        </w:rPr>
        <w:t xml:space="preserve">Resuelve la siguiente actividad y comparte la captura de pantalla con la Miss. </w:t>
      </w:r>
    </w:p>
    <w:p w14:paraId="52132814" w14:textId="24446D1D" w:rsidR="001744CD" w:rsidRPr="003170AD" w:rsidRDefault="001744CD">
      <w:pPr>
        <w:rPr>
          <w:rFonts w:ascii="Arial" w:hAnsi="Arial" w:cs="Arial"/>
          <w:sz w:val="24"/>
          <w:szCs w:val="24"/>
        </w:rPr>
      </w:pPr>
    </w:p>
    <w:p w14:paraId="701AC0E2" w14:textId="4C65DBA9" w:rsidR="001744CD" w:rsidRPr="003170AD" w:rsidRDefault="001744CD" w:rsidP="001744CD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3170AD">
        <w:rPr>
          <w:rFonts w:ascii="Arial" w:hAnsi="Arial" w:cs="Arial"/>
          <w:b/>
          <w:bCs/>
          <w:color w:val="FF0000"/>
          <w:sz w:val="40"/>
          <w:szCs w:val="40"/>
        </w:rPr>
        <w:t>CARACTERIZACIÓN DE SÓLIDOS</w:t>
      </w:r>
    </w:p>
    <w:p w14:paraId="25D42CD7" w14:textId="77777777" w:rsidR="008B27E2" w:rsidRPr="003170AD" w:rsidRDefault="008B27E2" w:rsidP="008B27E2">
      <w:pPr>
        <w:rPr>
          <w:rFonts w:ascii="Arial" w:hAnsi="Arial" w:cs="Arial"/>
          <w:sz w:val="24"/>
          <w:szCs w:val="24"/>
        </w:rPr>
      </w:pPr>
    </w:p>
    <w:p w14:paraId="6D450B0D" w14:textId="6BC4CBF2" w:rsidR="00E72F16" w:rsidRPr="003170AD" w:rsidRDefault="008B27E2">
      <w:pPr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sz w:val="24"/>
          <w:szCs w:val="24"/>
        </w:rPr>
        <w:t xml:space="preserve">Carrera de formas geométricas:  </w:t>
      </w:r>
      <w:hyperlink r:id="rId6" w:history="1">
        <w:r w:rsidR="001744CD" w:rsidRPr="003170AD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ES"/>
          </w:rPr>
          <w:t>https://www.cokitos.com/cuerpos-geometricos-3d/play/</w:t>
        </w:r>
      </w:hyperlink>
    </w:p>
    <w:p w14:paraId="3F19253F" w14:textId="387C39ED" w:rsidR="001744CD" w:rsidRPr="003170AD" w:rsidRDefault="005E079A">
      <w:pPr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sz w:val="24"/>
          <w:szCs w:val="24"/>
        </w:rPr>
        <w:t xml:space="preserve"> </w:t>
      </w:r>
    </w:p>
    <w:p w14:paraId="6C07DE9D" w14:textId="77777777" w:rsidR="005E079A" w:rsidRPr="003170AD" w:rsidRDefault="005E079A">
      <w:pPr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sz w:val="24"/>
          <w:szCs w:val="24"/>
        </w:rPr>
        <w:t xml:space="preserve">Definición </w:t>
      </w:r>
    </w:p>
    <w:p w14:paraId="10C706A7" w14:textId="15110C5D" w:rsidR="005E079A" w:rsidRPr="003170AD" w:rsidRDefault="005E079A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170AD">
        <w:rPr>
          <w:rFonts w:ascii="Arial" w:hAnsi="Arial" w:cs="Arial"/>
          <w:color w:val="333333"/>
          <w:sz w:val="24"/>
          <w:szCs w:val="24"/>
          <w:shd w:val="clear" w:color="auto" w:fill="FFFFFF"/>
        </w:rPr>
        <w:t>Un sólido o cuerpo geométrico es una figura geométrica de tres dimensiones (largo, ancho y alto), que ocupa un lugar en el espacio y, en consecuencia, tienen un volumen.</w:t>
      </w:r>
    </w:p>
    <w:p w14:paraId="4CDF6263" w14:textId="30CE5F89" w:rsidR="005E079A" w:rsidRPr="003170AD" w:rsidRDefault="005E079A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33D000" w14:textId="6CEF9BA4" w:rsidR="005E079A" w:rsidRPr="003170AD" w:rsidRDefault="005E079A">
      <w:pPr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  <w:r w:rsidRPr="003170AD">
        <w:rPr>
          <w:rFonts w:ascii="Arial" w:hAnsi="Arial" w:cs="Arial"/>
          <w:color w:val="7030A0"/>
          <w:sz w:val="24"/>
          <w:szCs w:val="24"/>
          <w:shd w:val="clear" w:color="auto" w:fill="FFFFFF"/>
        </w:rPr>
        <w:t>Pregunta para estudiantes ¿Cuál crees que es la diferencia entre área y volumen? ¿Qué estrategia utilizas para identificar cada una?</w:t>
      </w:r>
    </w:p>
    <w:p w14:paraId="3F32DC30" w14:textId="77777777" w:rsidR="005E079A" w:rsidRPr="003170AD" w:rsidRDefault="005E079A">
      <w:pPr>
        <w:rPr>
          <w:rFonts w:ascii="Arial" w:hAnsi="Arial" w:cs="Arial"/>
          <w:color w:val="FF0000"/>
          <w:sz w:val="24"/>
          <w:szCs w:val="24"/>
        </w:rPr>
      </w:pPr>
    </w:p>
    <w:p w14:paraId="0D641C5B" w14:textId="1D35EFC9" w:rsidR="001744CD" w:rsidRPr="003170AD" w:rsidRDefault="005E079A">
      <w:pPr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170AD">
        <w:rPr>
          <w:rFonts w:ascii="Arial" w:hAnsi="Arial" w:cs="Arial"/>
          <w:color w:val="333333"/>
          <w:sz w:val="24"/>
          <w:szCs w:val="24"/>
          <w:shd w:val="clear" w:color="auto" w:fill="FFFFFF"/>
        </w:rPr>
        <w:t>Los cuerpos geométricos pueden ser: </w:t>
      </w:r>
      <w:r w:rsidRPr="003170AD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>Poliedros y Cuerpos Redondos</w:t>
      </w:r>
    </w:p>
    <w:p w14:paraId="393CBD66" w14:textId="6A3AC18D" w:rsidR="005E079A" w:rsidRPr="003170AD" w:rsidRDefault="005E079A">
      <w:pPr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B2033B5" w14:textId="16848A77" w:rsidR="005E079A" w:rsidRPr="003170AD" w:rsidRDefault="005E079A">
      <w:pPr>
        <w:rPr>
          <w:rStyle w:val="Textoennegrita"/>
          <w:rFonts w:ascii="Arial" w:hAnsi="Arial" w:cs="Arial"/>
          <w:color w:val="FF0000"/>
          <w:sz w:val="40"/>
          <w:szCs w:val="40"/>
          <w:shd w:val="clear" w:color="auto" w:fill="FFFFFF"/>
        </w:rPr>
      </w:pPr>
      <w:r w:rsidRPr="003170AD">
        <w:rPr>
          <w:rStyle w:val="Textoennegrita"/>
          <w:rFonts w:ascii="Arial" w:hAnsi="Arial" w:cs="Arial"/>
          <w:color w:val="FF0000"/>
          <w:sz w:val="40"/>
          <w:szCs w:val="40"/>
          <w:shd w:val="clear" w:color="auto" w:fill="FFFFFF"/>
        </w:rPr>
        <w:t>POLIEDROS</w:t>
      </w:r>
    </w:p>
    <w:p w14:paraId="75C0C035" w14:textId="56CA88E2" w:rsidR="005E079A" w:rsidRDefault="005E079A" w:rsidP="005E079A">
      <w:pPr>
        <w:rPr>
          <w:rFonts w:ascii="Arial" w:hAnsi="Arial" w:cs="Arial"/>
          <w:color w:val="333333"/>
          <w:sz w:val="24"/>
          <w:szCs w:val="24"/>
        </w:rPr>
      </w:pPr>
      <w:r w:rsidRPr="003170AD">
        <w:rPr>
          <w:rFonts w:ascii="Arial" w:hAnsi="Arial" w:cs="Arial"/>
          <w:color w:val="333333"/>
          <w:sz w:val="24"/>
          <w:szCs w:val="24"/>
        </w:rPr>
        <w:t>Un </w:t>
      </w:r>
      <w:r w:rsidRPr="003170AD">
        <w:rPr>
          <w:rFonts w:ascii="Arial" w:hAnsi="Arial" w:cs="Arial"/>
          <w:b/>
          <w:bCs/>
          <w:color w:val="333333"/>
          <w:sz w:val="24"/>
          <w:szCs w:val="24"/>
        </w:rPr>
        <w:t>poliedro</w:t>
      </w:r>
      <w:r w:rsidRPr="003170AD">
        <w:rPr>
          <w:rFonts w:ascii="Arial" w:hAnsi="Arial" w:cs="Arial"/>
          <w:color w:val="333333"/>
          <w:sz w:val="24"/>
          <w:szCs w:val="24"/>
        </w:rPr>
        <w:t> es un sólido de caras planas (la palabra viene del griego, poli- significa "muchas" y -edro significa "cara").</w:t>
      </w:r>
    </w:p>
    <w:p w14:paraId="0CDFFC50" w14:textId="77777777" w:rsidR="003170AD" w:rsidRPr="003170AD" w:rsidRDefault="003170AD" w:rsidP="003170AD">
      <w:pPr>
        <w:rPr>
          <w:rFonts w:ascii="Arial" w:hAnsi="Arial" w:cs="Arial"/>
          <w:sz w:val="24"/>
          <w:szCs w:val="24"/>
        </w:rPr>
      </w:pPr>
      <w:hyperlink r:id="rId7" w:history="1">
        <w:r w:rsidRPr="003170AD">
          <w:rPr>
            <w:rStyle w:val="Hipervnculo"/>
            <w:rFonts w:ascii="Arial" w:hAnsi="Arial" w:cs="Arial"/>
            <w:sz w:val="24"/>
            <w:szCs w:val="24"/>
          </w:rPr>
          <w:t>https://www.youtube.com/watch?v=3wniQ7NA3Io</w:t>
        </w:r>
      </w:hyperlink>
      <w:r w:rsidRPr="003170AD">
        <w:rPr>
          <w:rFonts w:ascii="Arial" w:hAnsi="Arial" w:cs="Arial"/>
          <w:sz w:val="24"/>
          <w:szCs w:val="24"/>
        </w:rPr>
        <w:t xml:space="preserve"> </w:t>
      </w:r>
    </w:p>
    <w:p w14:paraId="6519BA22" w14:textId="6559DC1B" w:rsidR="00BB4C9A" w:rsidRPr="003170AD" w:rsidRDefault="00BB4C9A" w:rsidP="005E079A">
      <w:pPr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6904BD" wp14:editId="435DE85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524250" cy="2094865"/>
            <wp:effectExtent l="0" t="0" r="0" b="635"/>
            <wp:wrapTight wrapText="bothSides">
              <wp:wrapPolygon edited="0">
                <wp:start x="0" y="0"/>
                <wp:lineTo x="0" y="21410"/>
                <wp:lineTo x="21483" y="21410"/>
                <wp:lineTo x="21483" y="0"/>
                <wp:lineTo x="0" y="0"/>
              </wp:wrapPolygon>
            </wp:wrapTight>
            <wp:docPr id="1" name="Imagen 1" descr="Elementos de poliedros - Mat 3º ESO-Cuerpos geométr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os de poliedros - Mat 3º ESO-Cuerpos geométric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2D1E4" w14:textId="048EAAE3" w:rsidR="00BB4C9A" w:rsidRPr="003170AD" w:rsidRDefault="00BB4C9A" w:rsidP="005E079A">
      <w:pPr>
        <w:rPr>
          <w:rFonts w:ascii="Arial" w:hAnsi="Arial" w:cs="Arial"/>
          <w:sz w:val="24"/>
          <w:szCs w:val="24"/>
        </w:rPr>
      </w:pPr>
    </w:p>
    <w:p w14:paraId="5E735FE9" w14:textId="37EB9FAF" w:rsidR="00BB4C9A" w:rsidRPr="003170AD" w:rsidRDefault="00BB4C9A" w:rsidP="005E079A">
      <w:pPr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sz w:val="24"/>
          <w:szCs w:val="24"/>
        </w:rPr>
        <w:t>Nota: Cuando se hable de “caras” estas incluyen las bases.</w:t>
      </w:r>
    </w:p>
    <w:p w14:paraId="0E2EE514" w14:textId="77777777" w:rsidR="00BB4C9A" w:rsidRPr="003170AD" w:rsidRDefault="00BB4C9A" w:rsidP="005E079A">
      <w:pPr>
        <w:rPr>
          <w:rFonts w:ascii="Arial" w:hAnsi="Arial" w:cs="Arial"/>
          <w:sz w:val="24"/>
          <w:szCs w:val="24"/>
        </w:rPr>
      </w:pPr>
    </w:p>
    <w:p w14:paraId="7EEFE295" w14:textId="5DD5C216" w:rsidR="00BB4C9A" w:rsidRDefault="00BB4C9A" w:rsidP="005E07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90151" wp14:editId="7ACAE4C5">
            <wp:simplePos x="0" y="0"/>
            <wp:positionH relativeFrom="margin">
              <wp:align>center</wp:align>
            </wp:positionH>
            <wp:positionV relativeFrom="paragraph">
              <wp:posOffset>856615</wp:posOffset>
            </wp:positionV>
            <wp:extent cx="4210050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502" y="21524"/>
                <wp:lineTo x="21502" y="0"/>
                <wp:lineTo x="0" y="0"/>
              </wp:wrapPolygon>
            </wp:wrapTight>
            <wp:docPr id="2" name="Imagen 2" descr="PRISMAS Y PIRÁMIDES. ELEMENTOS. UD 12. 4º PRIMARIA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SMAS Y PIRÁMIDES. ELEMENTOS. UD 12. 4º PRIMARIA.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5" t="10370" r="20416" b="19753"/>
                    <a:stretch/>
                  </pic:blipFill>
                  <pic:spPr bwMode="auto">
                    <a:xfrm>
                      <a:off x="0" y="0"/>
                      <a:ext cx="4210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83B7F5" w14:textId="60876368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44FD8112" w14:textId="4C4D65C8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5046861E" w14:textId="3C940C48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16A808C4" w14:textId="4764FC2D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082B344D" w14:textId="7C821B4D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265E550E" w14:textId="0BF1CC23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56310A38" w14:textId="3261E654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70CDF224" w14:textId="27CF2FD0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526A0538" w14:textId="48571A32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5094DCBC" w14:textId="79E4F9B3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604C4D53" w14:textId="6A3F4862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18C8D2A3" w14:textId="6B45746E" w:rsidR="00BB4C9A" w:rsidRP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62908929" w14:textId="07DF4AA1" w:rsidR="00BB4C9A" w:rsidRDefault="00BB4C9A" w:rsidP="00BB4C9A">
      <w:pPr>
        <w:rPr>
          <w:rFonts w:ascii="Arial" w:hAnsi="Arial" w:cs="Arial"/>
          <w:sz w:val="24"/>
          <w:szCs w:val="24"/>
        </w:rPr>
      </w:pPr>
    </w:p>
    <w:p w14:paraId="1C3EB37E" w14:textId="2C78BAAC" w:rsidR="003170AD" w:rsidRDefault="003170AD" w:rsidP="00BB4C9A">
      <w:pPr>
        <w:rPr>
          <w:rFonts w:ascii="Arial" w:hAnsi="Arial" w:cs="Arial"/>
          <w:sz w:val="24"/>
          <w:szCs w:val="24"/>
        </w:rPr>
      </w:pPr>
    </w:p>
    <w:p w14:paraId="2E9E206B" w14:textId="77777777" w:rsidR="003170AD" w:rsidRDefault="003170AD" w:rsidP="00BB4C9A">
      <w:pPr>
        <w:rPr>
          <w:rFonts w:ascii="Arial" w:hAnsi="Arial" w:cs="Arial"/>
          <w:sz w:val="24"/>
          <w:szCs w:val="24"/>
        </w:rPr>
      </w:pPr>
    </w:p>
    <w:p w14:paraId="1286536B" w14:textId="2B4A45D8" w:rsidR="00BB4C9A" w:rsidRDefault="00BB4C9A" w:rsidP="00BB4C9A">
      <w:p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Recordemos que los poliedros se pueden clasificar en prismas</w:t>
      </w:r>
      <w:r w:rsidR="00D82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pirámides</w:t>
      </w:r>
      <w:r w:rsidR="00D827C3">
        <w:rPr>
          <w:rFonts w:ascii="Arial" w:hAnsi="Arial" w:cs="Arial"/>
          <w:sz w:val="24"/>
          <w:szCs w:val="24"/>
        </w:rPr>
        <w:t xml:space="preserve"> y otros.</w:t>
      </w:r>
    </w:p>
    <w:p w14:paraId="5B663347" w14:textId="6111C836" w:rsidR="00D827C3" w:rsidRDefault="00D827C3" w:rsidP="00BB4C9A">
      <w:p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45007B" wp14:editId="21D7DA61">
            <wp:extent cx="6858000" cy="4010025"/>
            <wp:effectExtent l="0" t="0" r="0" b="9525"/>
            <wp:docPr id="4" name="Imagen 4" descr="E)•Clasificación de prismas y pirámides. Poliedros. - GEOMETRÍA-ABIG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)•Clasificación de prismas y pirámides. Poliedros. - GEOMETRÍA-ABIGA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F4A5" w14:textId="2BED4D18" w:rsidR="00D827C3" w:rsidRPr="003170AD" w:rsidRDefault="00D827C3" w:rsidP="00BB4C9A">
      <w:pPr>
        <w:tabs>
          <w:tab w:val="left" w:pos="4125"/>
        </w:tabs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  <w:r w:rsidRPr="003170AD">
        <w:rPr>
          <w:rFonts w:ascii="Arial" w:hAnsi="Arial" w:cs="Arial"/>
          <w:color w:val="7030A0"/>
          <w:sz w:val="24"/>
          <w:szCs w:val="24"/>
          <w:shd w:val="clear" w:color="auto" w:fill="FFFFFF"/>
        </w:rPr>
        <w:t>Pregunta para estudiantes: ¿Cómo diferencias un prisma de una pirámide?</w:t>
      </w:r>
    </w:p>
    <w:p w14:paraId="49B35767" w14:textId="002CE16A" w:rsidR="00D827C3" w:rsidRDefault="00D827C3" w:rsidP="00BB4C9A">
      <w:pPr>
        <w:tabs>
          <w:tab w:val="left" w:pos="4125"/>
        </w:tabs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4D04E90" w14:textId="0B515E05" w:rsidR="00D827C3" w:rsidRPr="003170AD" w:rsidRDefault="00D827C3" w:rsidP="00BB4C9A">
      <w:pPr>
        <w:tabs>
          <w:tab w:val="left" w:pos="4125"/>
        </w:tabs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</w:rPr>
      </w:pPr>
      <w:r w:rsidRPr="003170AD"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</w:rPr>
        <w:t>Actividad</w:t>
      </w:r>
    </w:p>
    <w:p w14:paraId="4B90A355" w14:textId="3B99079C" w:rsidR="00D827C3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 w:rsidRPr="003170AD">
        <w:rPr>
          <w:rFonts w:ascii="Arial" w:hAnsi="Arial" w:cs="Arial"/>
          <w:sz w:val="24"/>
          <w:szCs w:val="24"/>
        </w:rPr>
        <w:t xml:space="preserve">Escribe </w:t>
      </w:r>
      <w:r>
        <w:rPr>
          <w:rFonts w:ascii="Arial" w:hAnsi="Arial" w:cs="Arial"/>
          <w:sz w:val="24"/>
          <w:szCs w:val="24"/>
        </w:rPr>
        <w:t>el nombre de un poliedro que tenga dos bases</w:t>
      </w:r>
    </w:p>
    <w:p w14:paraId="230BE48D" w14:textId="7FBAB78B" w:rsidR="003170AD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el nombre de un poliedro que tenga dos bases y que dos de sus caras sean triangulares (La base también es una cara)</w:t>
      </w:r>
    </w:p>
    <w:p w14:paraId="39203ADE" w14:textId="14417C85" w:rsidR="003170AD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el nombre de un poliedro que una de sus caras sea un hexágono y que solo tenga 7 vértices</w:t>
      </w:r>
    </w:p>
    <w:p w14:paraId="2F52A63A" w14:textId="5D02D249" w:rsidR="003170AD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un poliedro en el que todas sus caras sean iguales</w:t>
      </w:r>
    </w:p>
    <w:p w14:paraId="504A1568" w14:textId="7864F2A5" w:rsidR="003170AD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un poliedro con cuatro caras</w:t>
      </w:r>
    </w:p>
    <w:p w14:paraId="1D765E00" w14:textId="53BD8D71" w:rsidR="003170AD" w:rsidRDefault="003170AD" w:rsidP="003170AD">
      <w:pPr>
        <w:pStyle w:val="Prrafodelista"/>
        <w:numPr>
          <w:ilvl w:val="0"/>
          <w:numId w:val="1"/>
        </w:numPr>
        <w:tabs>
          <w:tab w:val="left" w:pos="4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un poliedro con seis caras</w:t>
      </w:r>
    </w:p>
    <w:p w14:paraId="29E7F84D" w14:textId="17487C69" w:rsidR="003170AD" w:rsidRDefault="003170AD" w:rsidP="003170AD">
      <w:pPr>
        <w:pStyle w:val="Prrafodelista"/>
        <w:tabs>
          <w:tab w:val="left" w:pos="4125"/>
        </w:tabs>
        <w:rPr>
          <w:rFonts w:ascii="Arial" w:hAnsi="Arial" w:cs="Arial"/>
          <w:sz w:val="24"/>
          <w:szCs w:val="24"/>
        </w:rPr>
      </w:pPr>
    </w:p>
    <w:p w14:paraId="52D97D91" w14:textId="66298180" w:rsidR="003170AD" w:rsidRDefault="003170AD" w:rsidP="003170AD">
      <w:pPr>
        <w:pStyle w:val="Prrafodelista"/>
        <w:tabs>
          <w:tab w:val="left" w:pos="4125"/>
        </w:tabs>
        <w:rPr>
          <w:rFonts w:ascii="Arial" w:hAnsi="Arial" w:cs="Arial"/>
          <w:sz w:val="24"/>
          <w:szCs w:val="24"/>
        </w:rPr>
      </w:pPr>
    </w:p>
    <w:p w14:paraId="636333F9" w14:textId="52D5E8DF" w:rsidR="00BE6171" w:rsidRPr="00BE6171" w:rsidRDefault="00BE6171" w:rsidP="00BE6171">
      <w:pPr>
        <w:tabs>
          <w:tab w:val="left" w:pos="4125"/>
        </w:tabs>
        <w:rPr>
          <w:rFonts w:ascii="Arial" w:hAnsi="Arial" w:cs="Arial"/>
          <w:b/>
          <w:bCs/>
          <w:color w:val="FF0000"/>
          <w:sz w:val="40"/>
          <w:szCs w:val="40"/>
        </w:rPr>
      </w:pPr>
      <w:r w:rsidRPr="00BE6171">
        <w:rPr>
          <w:rFonts w:ascii="Arial" w:hAnsi="Arial" w:cs="Arial"/>
          <w:b/>
          <w:bCs/>
          <w:color w:val="FF0000"/>
          <w:sz w:val="40"/>
          <w:szCs w:val="40"/>
        </w:rPr>
        <w:t>CUERPOS REDONDOS</w:t>
      </w:r>
    </w:p>
    <w:p w14:paraId="7CA2C0DE" w14:textId="73538C79" w:rsidR="003170AD" w:rsidRDefault="003170AD" w:rsidP="003170AD">
      <w:pPr>
        <w:pStyle w:val="Prrafodelista"/>
        <w:tabs>
          <w:tab w:val="left" w:pos="4125"/>
        </w:tabs>
        <w:rPr>
          <w:rFonts w:ascii="Arial" w:hAnsi="Arial" w:cs="Arial"/>
          <w:sz w:val="24"/>
          <w:szCs w:val="24"/>
        </w:rPr>
      </w:pPr>
    </w:p>
    <w:p w14:paraId="6740F983" w14:textId="07D0D8DF" w:rsidR="00BE6171" w:rsidRDefault="00BE6171" w:rsidP="003170AD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Pr="002D4466">
          <w:rPr>
            <w:rStyle w:val="Hipervnculo"/>
            <w:rFonts w:ascii="Arial" w:hAnsi="Arial" w:cs="Arial"/>
            <w:sz w:val="24"/>
            <w:szCs w:val="24"/>
          </w:rPr>
          <w:t>https://www.youtube.com/watch?v=L-LhTeggeI8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1C8986" w14:textId="4BD4C174" w:rsidR="00BE6171" w:rsidRDefault="00BE6171" w:rsidP="003170AD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54AB218" w14:textId="3BB0F5FB" w:rsidR="00BE6171" w:rsidRDefault="00BE6171" w:rsidP="00BE6171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Práctica</w:t>
      </w:r>
    </w:p>
    <w:p w14:paraId="0ED9709C" w14:textId="77777777" w:rsidR="00BE6171" w:rsidRDefault="00BE6171" w:rsidP="00BE6171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BA92DB4" w14:textId="79E587BB" w:rsidR="00BE6171" w:rsidRDefault="00BE6171" w:rsidP="00BE6171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Pr="002D4466">
          <w:rPr>
            <w:rStyle w:val="Hipervnculo"/>
            <w:rFonts w:ascii="Arial" w:hAnsi="Arial" w:cs="Arial"/>
            <w:sz w:val="24"/>
            <w:szCs w:val="24"/>
          </w:rPr>
          <w:t>https://www.cerebriti.com/ju</w:t>
        </w:r>
        <w:r w:rsidRPr="002D4466">
          <w:rPr>
            <w:rStyle w:val="Hipervnculo"/>
            <w:rFonts w:ascii="Arial" w:hAnsi="Arial" w:cs="Arial"/>
            <w:sz w:val="24"/>
            <w:szCs w:val="24"/>
          </w:rPr>
          <w:t>e</w:t>
        </w:r>
        <w:r w:rsidRPr="002D4466">
          <w:rPr>
            <w:rStyle w:val="Hipervnculo"/>
            <w:rFonts w:ascii="Arial" w:hAnsi="Arial" w:cs="Arial"/>
            <w:sz w:val="24"/>
            <w:szCs w:val="24"/>
          </w:rPr>
          <w:t>gos-de-matematicas/cuerpos-geometricos-para-ninos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5F4568" w14:textId="1AF65191" w:rsidR="00BE6171" w:rsidRDefault="00BE6171" w:rsidP="00BE6171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76A3F6A6" w14:textId="17C3E134" w:rsidR="00BE6171" w:rsidRPr="00BE6171" w:rsidRDefault="00BE6171" w:rsidP="00BE6171">
      <w:pPr>
        <w:pStyle w:val="Prrafodelista"/>
        <w:tabs>
          <w:tab w:val="left" w:pos="4125"/>
        </w:tabs>
        <w:rPr>
          <w:rFonts w:ascii="Arial" w:hAnsi="Arial" w:cs="Arial"/>
          <w:color w:val="000000" w:themeColor="text1"/>
          <w:sz w:val="24"/>
          <w:szCs w:val="24"/>
        </w:rPr>
      </w:pPr>
      <w:hyperlink r:id="rId13" w:history="1">
        <w:r w:rsidRPr="002D4466">
          <w:rPr>
            <w:rStyle w:val="Hipervnculo"/>
            <w:rFonts w:ascii="Arial" w:hAnsi="Arial" w:cs="Arial"/>
            <w:sz w:val="24"/>
            <w:szCs w:val="24"/>
          </w:rPr>
          <w:t>https://www.cerebriti.com/juegos-de-matematicas/formem</w:t>
        </w:r>
        <w:r w:rsidRPr="002D4466">
          <w:rPr>
            <w:rStyle w:val="Hipervnculo"/>
            <w:rFonts w:ascii="Arial" w:hAnsi="Arial" w:cs="Arial"/>
            <w:sz w:val="24"/>
            <w:szCs w:val="24"/>
          </w:rPr>
          <w:t>o</w:t>
        </w:r>
        <w:r w:rsidRPr="002D4466">
          <w:rPr>
            <w:rStyle w:val="Hipervnculo"/>
            <w:rFonts w:ascii="Arial" w:hAnsi="Arial" w:cs="Arial"/>
            <w:sz w:val="24"/>
            <w:szCs w:val="24"/>
          </w:rPr>
          <w:t>s-cuerpos-geometricos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BE6171" w:rsidRPr="00BE6171" w:rsidSect="005E079A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E0B50"/>
    <w:multiLevelType w:val="hybridMultilevel"/>
    <w:tmpl w:val="1BE0D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CD"/>
    <w:rsid w:val="001744CD"/>
    <w:rsid w:val="003170AD"/>
    <w:rsid w:val="005E079A"/>
    <w:rsid w:val="008B27E2"/>
    <w:rsid w:val="00BB4C9A"/>
    <w:rsid w:val="00BE6171"/>
    <w:rsid w:val="00D827C3"/>
    <w:rsid w:val="00E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730"/>
  <w15:chartTrackingRefBased/>
  <w15:docId w15:val="{D3486E52-9CCE-4D9B-9360-FA71A75A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1744CD"/>
  </w:style>
  <w:style w:type="character" w:styleId="Hipervnculo">
    <w:name w:val="Hyperlink"/>
    <w:basedOn w:val="Fuentedeprrafopredeter"/>
    <w:uiPriority w:val="99"/>
    <w:unhideWhenUsed/>
    <w:rsid w:val="001744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44C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E079A"/>
    <w:rPr>
      <w:b/>
      <w:bCs/>
    </w:rPr>
  </w:style>
  <w:style w:type="paragraph" w:styleId="Prrafodelista">
    <w:name w:val="List Paragraph"/>
    <w:basedOn w:val="Normal"/>
    <w:uiPriority w:val="34"/>
    <w:qFormat/>
    <w:rsid w:val="003170A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E6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erebriti.com/juegos-de-matematicas/formemos-cuerpos-geometric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wniQ7NA3Io" TargetMode="External"/><Relationship Id="rId12" Type="http://schemas.openxmlformats.org/officeDocument/2006/relationships/hyperlink" Target="https://www.cerebriti.com/juegos-de-matematicas/cuerpos-geometricos-para-ni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kitos.com/cuerpos-geometricos-3d/play/" TargetMode="External"/><Relationship Id="rId11" Type="http://schemas.openxmlformats.org/officeDocument/2006/relationships/hyperlink" Target="https://www.youtube.com/watch?v=L-LhTeggeI8" TargetMode="External"/><Relationship Id="rId5" Type="http://schemas.openxmlformats.org/officeDocument/2006/relationships/hyperlink" Target="https://www.thatquiz.org/es-4/?-j200f-la-mpnv600-nk-p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DOCENTE MATEMATICAS PRIMARIA DIANA VILLARREAL</dc:creator>
  <cp:keywords/>
  <dc:description/>
  <cp:lastModifiedBy>CAA DOCENTE MATEMATICAS PRIMARIA DIANA VILLARREAL</cp:lastModifiedBy>
  <cp:revision>2</cp:revision>
  <dcterms:created xsi:type="dcterms:W3CDTF">2021-02-24T10:11:00Z</dcterms:created>
  <dcterms:modified xsi:type="dcterms:W3CDTF">2021-02-24T20:10:00Z</dcterms:modified>
</cp:coreProperties>
</file>